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76" w:lineRule="exact"/>
        <w:jc w:val="both"/>
        <w:rPr>
          <w:rFonts w:hint="eastAsia"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sz w:val="32"/>
          <w:szCs w:val="32"/>
          <w:shd w:val="clear" w:color="auto" w:fill="FFFFFF"/>
        </w:rPr>
        <w:t>2</w:t>
      </w:r>
      <w:bookmarkStart w:id="0" w:name="_GoBack"/>
      <w:bookmarkEnd w:id="0"/>
    </w:p>
    <w:p>
      <w:pPr>
        <w:pStyle w:val="5"/>
        <w:widowControl/>
        <w:shd w:val="clear" w:color="auto" w:fill="FFFFFF"/>
        <w:spacing w:afterLines="100" w:line="600" w:lineRule="exact"/>
        <w:jc w:val="center"/>
        <w:rPr>
          <w:rFonts w:ascii="方正小标宋简体" w:eastAsia="方正小标宋简体"/>
          <w:sz w:val="38"/>
          <w:szCs w:val="38"/>
          <w:shd w:val="clear" w:color="auto" w:fill="FFFFFF"/>
        </w:rPr>
      </w:pPr>
      <w:r>
        <w:rPr>
          <w:rFonts w:hint="eastAsia" w:ascii="方正小标宋简体" w:eastAsia="方正小标宋简体"/>
          <w:sz w:val="38"/>
          <w:szCs w:val="38"/>
          <w:shd w:val="clear" w:color="auto" w:fill="FFFFFF"/>
        </w:rPr>
        <w:t>首批安徽新就业群体“最美”系列评选活动推荐表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418"/>
        <w:gridCol w:w="212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民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2" w:type="dxa"/>
            <w:vMerge w:val="continue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92" w:type="dxa"/>
            <w:vMerge w:val="continue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510" w:type="dxa"/>
            <w:gridSpan w:val="2"/>
          </w:tcPr>
          <w:p>
            <w:pPr>
              <w:pStyle w:val="5"/>
              <w:widowControl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从业类型（快递员、外卖配送员、</w:t>
            </w:r>
            <w:r>
              <w:rPr>
                <w:rFonts w:hint="eastAsia" w:ascii="宋体" w:hAnsi="宋体"/>
                <w:spacing w:val="-6"/>
              </w:rPr>
              <w:t>网约车司机、网络货运汽车司机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544" w:type="dxa"/>
            <w:gridSpan w:val="2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  <w:tc>
          <w:tcPr>
            <w:tcW w:w="1892" w:type="dxa"/>
            <w:vMerge w:val="continue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电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话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018" w:type="dxa"/>
            <w:gridSpan w:val="2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从业资格证号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从业年限</w:t>
            </w:r>
          </w:p>
        </w:tc>
        <w:tc>
          <w:tcPr>
            <w:tcW w:w="4018" w:type="dxa"/>
            <w:gridSpan w:val="2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018" w:type="dxa"/>
            <w:gridSpan w:val="2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主要事迹</w:t>
            </w:r>
          </w:p>
        </w:tc>
        <w:tc>
          <w:tcPr>
            <w:tcW w:w="7278" w:type="dxa"/>
            <w:gridSpan w:val="4"/>
            <w:vAlign w:val="center"/>
          </w:tcPr>
          <w:p>
            <w:pPr>
              <w:pStyle w:val="5"/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包括思想政治素质、诚信文明从业、良好专业技能、践行社会美德等相关情况，重点在中心工作、重大工程、突发事件中的突出表现。文字材料篇幅在</w:t>
            </w:r>
            <w:r>
              <w:rPr>
                <w:rFonts w:ascii="宋体" w:hAnsi="宋体"/>
              </w:rPr>
              <w:t>800</w:t>
            </w:r>
            <w:r>
              <w:rPr>
                <w:rFonts w:hint="eastAsia" w:ascii="宋体" w:hAnsi="宋体"/>
              </w:rPr>
              <w:t>字以内，并有描述性题目（可另附文字、图片材料）。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576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7278" w:type="dxa"/>
            <w:gridSpan w:val="4"/>
          </w:tcPr>
          <w:p>
            <w:pPr>
              <w:pStyle w:val="5"/>
              <w:widowControl/>
              <w:spacing w:line="576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市级行业主管部门意见</w:t>
            </w:r>
          </w:p>
        </w:tc>
        <w:tc>
          <w:tcPr>
            <w:tcW w:w="7278" w:type="dxa"/>
            <w:gridSpan w:val="4"/>
          </w:tcPr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hint="eastAsia"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12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pStyle w:val="5"/>
              <w:widowControl/>
              <w:spacing w:line="440" w:lineRule="exact"/>
              <w:ind w:right="96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市委组织部、非公工委意见</w:t>
            </w:r>
          </w:p>
        </w:tc>
        <w:tc>
          <w:tcPr>
            <w:tcW w:w="7278" w:type="dxa"/>
            <w:gridSpan w:val="4"/>
          </w:tcPr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hint="eastAsia"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12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pStyle w:val="5"/>
              <w:widowControl/>
              <w:spacing w:line="440" w:lineRule="exact"/>
              <w:ind w:firstLine="4800" w:firstLine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省级行业主管部门意见</w:t>
            </w:r>
          </w:p>
        </w:tc>
        <w:tc>
          <w:tcPr>
            <w:tcW w:w="7278" w:type="dxa"/>
            <w:gridSpan w:val="4"/>
          </w:tcPr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hint="eastAsia"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12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pStyle w:val="5"/>
              <w:widowControl/>
              <w:spacing w:line="440" w:lineRule="exact"/>
              <w:ind w:firstLine="4800" w:firstLine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评选委员会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意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278" w:type="dxa"/>
            <w:gridSpan w:val="4"/>
          </w:tcPr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480"/>
              <w:jc w:val="right"/>
              <w:rPr>
                <w:rFonts w:hint="eastAsia" w:ascii="宋体" w:hAnsi="宋体"/>
              </w:rPr>
            </w:pPr>
          </w:p>
          <w:p>
            <w:pPr>
              <w:pStyle w:val="5"/>
              <w:widowControl/>
              <w:spacing w:line="440" w:lineRule="exact"/>
              <w:ind w:right="12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章</w:t>
            </w:r>
          </w:p>
          <w:p>
            <w:pPr>
              <w:pStyle w:val="5"/>
              <w:widowControl/>
              <w:spacing w:line="440" w:lineRule="exact"/>
              <w:ind w:firstLine="4800" w:firstLineChars="2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5"/>
        <w:widowControl/>
        <w:shd w:val="clear" w:color="auto" w:fill="FFFFFF"/>
        <w:spacing w:line="20" w:lineRule="exact"/>
        <w:rPr>
          <w:rFonts w:ascii="方正小标宋简体" w:eastAsia="方正小标宋简体"/>
          <w:sz w:val="42"/>
          <w:szCs w:val="42"/>
        </w:rPr>
      </w:pPr>
    </w:p>
    <w:p>
      <w:pPr>
        <w:pStyle w:val="5"/>
        <w:widowControl/>
        <w:shd w:val="clear" w:color="auto" w:fill="FFFFFF"/>
        <w:spacing w:line="20" w:lineRule="exact"/>
        <w:rPr>
          <w:rFonts w:hint="eastAsia" w:ascii="方正小标宋简体" w:eastAsia="方正小标宋简体"/>
          <w:sz w:val="42"/>
          <w:szCs w:val="42"/>
        </w:rPr>
      </w:pPr>
    </w:p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jg3MWI5OTI0NmYyYTBhY2Y2YWQ4MTMwYjViMDYifQ=="/>
  </w:docVars>
  <w:rsids>
    <w:rsidRoot w:val="77DB320C"/>
    <w:rsid w:val="000C5686"/>
    <w:rsid w:val="00140544"/>
    <w:rsid w:val="0014480F"/>
    <w:rsid w:val="001625B6"/>
    <w:rsid w:val="00190D1E"/>
    <w:rsid w:val="001D4807"/>
    <w:rsid w:val="001D6974"/>
    <w:rsid w:val="001E00F0"/>
    <w:rsid w:val="001E5861"/>
    <w:rsid w:val="001F5FF2"/>
    <w:rsid w:val="00221283"/>
    <w:rsid w:val="00250AC0"/>
    <w:rsid w:val="00281D1B"/>
    <w:rsid w:val="002962CC"/>
    <w:rsid w:val="002A1B64"/>
    <w:rsid w:val="002C0C74"/>
    <w:rsid w:val="002C7439"/>
    <w:rsid w:val="003026D6"/>
    <w:rsid w:val="00307DE6"/>
    <w:rsid w:val="003232CF"/>
    <w:rsid w:val="003E506E"/>
    <w:rsid w:val="003F0B3C"/>
    <w:rsid w:val="003F4F4B"/>
    <w:rsid w:val="003F6997"/>
    <w:rsid w:val="004B064F"/>
    <w:rsid w:val="004C2CED"/>
    <w:rsid w:val="004E072A"/>
    <w:rsid w:val="005A2EC2"/>
    <w:rsid w:val="005B1800"/>
    <w:rsid w:val="005F30A0"/>
    <w:rsid w:val="006423E1"/>
    <w:rsid w:val="00682A5C"/>
    <w:rsid w:val="00683B6A"/>
    <w:rsid w:val="00694882"/>
    <w:rsid w:val="006E63A0"/>
    <w:rsid w:val="006F43B8"/>
    <w:rsid w:val="0070270C"/>
    <w:rsid w:val="00771781"/>
    <w:rsid w:val="007A43A4"/>
    <w:rsid w:val="007C692A"/>
    <w:rsid w:val="007D3581"/>
    <w:rsid w:val="007F78F7"/>
    <w:rsid w:val="008165AC"/>
    <w:rsid w:val="0083357F"/>
    <w:rsid w:val="0086192B"/>
    <w:rsid w:val="008664C9"/>
    <w:rsid w:val="00882980"/>
    <w:rsid w:val="008E2259"/>
    <w:rsid w:val="0092528C"/>
    <w:rsid w:val="009A406A"/>
    <w:rsid w:val="009D1E30"/>
    <w:rsid w:val="009E1D1B"/>
    <w:rsid w:val="00A049C7"/>
    <w:rsid w:val="00A55CFE"/>
    <w:rsid w:val="00A77460"/>
    <w:rsid w:val="00A834F7"/>
    <w:rsid w:val="00AD2527"/>
    <w:rsid w:val="00B04BC6"/>
    <w:rsid w:val="00B057CF"/>
    <w:rsid w:val="00B3127B"/>
    <w:rsid w:val="00B41A87"/>
    <w:rsid w:val="00BB27CD"/>
    <w:rsid w:val="00BC6421"/>
    <w:rsid w:val="00BD4D43"/>
    <w:rsid w:val="00BD50C4"/>
    <w:rsid w:val="00BD7921"/>
    <w:rsid w:val="00BF2523"/>
    <w:rsid w:val="00C00376"/>
    <w:rsid w:val="00C6604B"/>
    <w:rsid w:val="00C86F05"/>
    <w:rsid w:val="00CB2727"/>
    <w:rsid w:val="00CD526B"/>
    <w:rsid w:val="00CE4D6C"/>
    <w:rsid w:val="00CE5282"/>
    <w:rsid w:val="00D252EF"/>
    <w:rsid w:val="00D37478"/>
    <w:rsid w:val="00D6534C"/>
    <w:rsid w:val="00E05C30"/>
    <w:rsid w:val="00E13797"/>
    <w:rsid w:val="00E17AA5"/>
    <w:rsid w:val="00E27CD1"/>
    <w:rsid w:val="00E309AA"/>
    <w:rsid w:val="00E47A37"/>
    <w:rsid w:val="00E91055"/>
    <w:rsid w:val="00EC2E0F"/>
    <w:rsid w:val="00ED3B29"/>
    <w:rsid w:val="00F4787C"/>
    <w:rsid w:val="00F7427F"/>
    <w:rsid w:val="00FC201B"/>
    <w:rsid w:val="00FE7B26"/>
    <w:rsid w:val="00FF1E04"/>
    <w:rsid w:val="00FF48DB"/>
    <w:rsid w:val="03375BAB"/>
    <w:rsid w:val="58D77F40"/>
    <w:rsid w:val="5F510783"/>
    <w:rsid w:val="7554263C"/>
    <w:rsid w:val="77D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10">
    <w:name w:val="页脚 字符"/>
    <w:link w:val="3"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table" w:customStyle="1" w:styleId="12">
    <w:name w:val="TableGrid"/>
    <w:uiPriority w:val="0"/>
    <w:rPr>
      <w:rFonts w:ascii="等线" w:hAnsi="等线" w:eastAsia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264</Characters>
  <Lines>3</Lines>
  <Paragraphs>1</Paragraphs>
  <TotalTime>2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2023-04-11T05:03:00Z</dcterms:created>
  <dc:creator>kylin</dc:creator>
  <cp:lastModifiedBy>歌舞伎町一番街</cp:lastModifiedBy>
  <cp:lastPrinted>2023-04-11T01:47:00Z</cp:lastPrinted>
  <dcterms:modified xsi:type="dcterms:W3CDTF">2023-04-11T09:18:57Z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9D65948BEAD84579A88F9D8CDA37999E</vt:lpwstr>
  </property>
</Properties>
</file>