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仿宋" w:hAnsi="仿宋" w:eastAsia="仿宋"/>
          <w:sz w:val="32"/>
          <w:szCs w:val="32"/>
        </w:rPr>
      </w:pPr>
      <w:r>
        <w:rPr>
          <w:rFonts w:hint="eastAsia" w:ascii="仿宋" w:hAnsi="仿宋" w:eastAsia="仿宋"/>
          <w:sz w:val="32"/>
          <w:szCs w:val="32"/>
        </w:rPr>
        <w:t>附件3</w:t>
      </w:r>
    </w:p>
    <w:p>
      <w:pPr>
        <w:snapToGrid w:val="0"/>
        <w:spacing w:line="440" w:lineRule="exact"/>
        <w:ind w:firstLine="600" w:firstLineChars="200"/>
        <w:rPr>
          <w:rFonts w:ascii="仿宋" w:hAnsi="仿宋" w:eastAsia="仿宋" w:cs="仿宋"/>
          <w:sz w:val="30"/>
          <w:szCs w:val="30"/>
        </w:rPr>
      </w:pPr>
    </w:p>
    <w:p>
      <w:pPr>
        <w:adjustRightInd w:val="0"/>
        <w:snapToGrid w:val="0"/>
        <w:jc w:val="center"/>
        <w:rPr>
          <w:rFonts w:ascii="华文中宋" w:hAnsi="华文中宋" w:eastAsia="华文中宋" w:cs="宋体"/>
          <w:sz w:val="36"/>
          <w:szCs w:val="36"/>
        </w:rPr>
      </w:pPr>
      <w:bookmarkStart w:id="0" w:name="_GoBack"/>
      <w:r>
        <w:rPr>
          <w:rFonts w:hint="eastAsia" w:ascii="华文中宋" w:hAnsi="华文中宋" w:eastAsia="华文中宋" w:cs="宋体"/>
          <w:sz w:val="36"/>
          <w:szCs w:val="36"/>
        </w:rPr>
        <w:t>全国住房城乡建设行业职业技能大赛</w:t>
      </w:r>
    </w:p>
    <w:p>
      <w:pPr>
        <w:adjustRightInd w:val="0"/>
        <w:snapToGrid w:val="0"/>
        <w:jc w:val="center"/>
        <w:rPr>
          <w:rFonts w:ascii="华文中宋" w:hAnsi="华文中宋" w:eastAsia="华文中宋" w:cs="宋体"/>
          <w:sz w:val="36"/>
          <w:szCs w:val="36"/>
        </w:rPr>
      </w:pPr>
      <w:r>
        <w:rPr>
          <w:rFonts w:hint="eastAsia" w:ascii="华文中宋" w:hAnsi="华文中宋" w:eastAsia="华文中宋" w:cs="宋体"/>
          <w:sz w:val="36"/>
          <w:szCs w:val="36"/>
        </w:rPr>
        <w:t>吉祥物设计应征作品创作者著作权确认书</w:t>
      </w:r>
    </w:p>
    <w:bookmarkEnd w:id="0"/>
    <w:p>
      <w:pPr>
        <w:snapToGrid w:val="0"/>
        <w:spacing w:line="440" w:lineRule="exact"/>
        <w:ind w:firstLine="600" w:firstLineChars="200"/>
        <w:rPr>
          <w:rFonts w:ascii="仿宋" w:hAnsi="仿宋" w:eastAsia="仿宋" w:cs="仿宋"/>
          <w:sz w:val="30"/>
          <w:szCs w:val="30"/>
        </w:rPr>
      </w:pPr>
    </w:p>
    <w:p>
      <w:pPr>
        <w:snapToGrid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全国住房城乡建设行业职业技能大赛吉祥物设计作品是受住房城乡建设部执业资格注册中心（以下简称“活动主办方”）委托创作设计的作品。根据《中华人民共和国著作权法》以及本次大赛吉祥物设计征集活动规定，应征作品创作者（以下简称应征者）应当根据大赛吉祥物设计要求设计作品。</w:t>
      </w:r>
    </w:p>
    <w:p>
      <w:pPr>
        <w:snapToGrid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应征者承诺和保证其提交的应征作品是原创，不侵犯任何第三方的知识产权以及其他权益，如果有任何第三方向“活动主办方”主张权利或者要求赔偿，应征作品创作者应当负责处理并承担“活动主办方”的损失赔偿责任。因第三方主张权利对“活动主办方”产生的任何损失应由应征者承担。</w:t>
      </w:r>
    </w:p>
    <w:p>
      <w:pPr>
        <w:snapToGrid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所有提交的应征作品的著作权人为“活动主办方”，除署名权之外，所有提交的应征作品的包括著作权在内的一切知识产权属于“活动主办方”所有。“活动主办方”可以在适当时间、通过适当方式公布应征者的姓名。</w:t>
      </w:r>
    </w:p>
    <w:p>
      <w:pPr>
        <w:snapToGrid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应征作品创作者为个人的，请在签章处签名并提供个人的身份证号；为多人团队的，请在签章处依次签名并提供个人的身份证号；为单位的，请在签章处加盖单位有效公章。</w:t>
      </w:r>
    </w:p>
    <w:p>
      <w:pPr>
        <w:snapToGrid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应征作品创作者同意并遵守以上约定。</w:t>
      </w:r>
    </w:p>
    <w:p>
      <w:pPr>
        <w:snapToGrid w:val="0"/>
        <w:spacing w:line="440" w:lineRule="exact"/>
        <w:ind w:firstLine="600" w:firstLineChars="200"/>
        <w:rPr>
          <w:rFonts w:ascii="仿宋" w:hAnsi="仿宋" w:eastAsia="仿宋" w:cs="仿宋"/>
          <w:sz w:val="30"/>
          <w:szCs w:val="30"/>
        </w:rPr>
      </w:pPr>
    </w:p>
    <w:p>
      <w:pPr>
        <w:snapToGrid w:val="0"/>
        <w:spacing w:line="500" w:lineRule="exact"/>
        <w:ind w:firstLine="4500" w:firstLineChars="1500"/>
        <w:rPr>
          <w:rFonts w:ascii="仿宋" w:hAnsi="仿宋" w:eastAsia="仿宋" w:cs="仿宋"/>
          <w:sz w:val="30"/>
          <w:szCs w:val="30"/>
        </w:rPr>
      </w:pPr>
      <w:r>
        <w:rPr>
          <w:rFonts w:hint="eastAsia" w:ascii="仿宋" w:hAnsi="仿宋" w:eastAsia="仿宋" w:cs="仿宋"/>
          <w:sz w:val="30"/>
          <w:szCs w:val="30"/>
        </w:rPr>
        <w:t>创作者：</w:t>
      </w:r>
      <w:r>
        <w:rPr>
          <w:rFonts w:ascii="仿宋" w:hAnsi="仿宋" w:eastAsia="仿宋" w:cs="仿宋"/>
          <w:sz w:val="30"/>
          <w:szCs w:val="30"/>
        </w:rPr>
        <w:t xml:space="preserve">  </w:t>
      </w:r>
      <w:r>
        <w:rPr>
          <w:rFonts w:hint="eastAsia" w:ascii="仿宋" w:hAnsi="仿宋" w:eastAsia="仿宋" w:cs="仿宋"/>
          <w:sz w:val="30"/>
          <w:szCs w:val="30"/>
        </w:rPr>
        <w:t>（身份证号）</w:t>
      </w:r>
    </w:p>
    <w:p>
      <w:pPr>
        <w:snapToGrid w:val="0"/>
        <w:spacing w:line="500" w:lineRule="exact"/>
        <w:ind w:firstLine="4500" w:firstLineChars="1500"/>
        <w:rPr>
          <w:rFonts w:ascii="仿宋" w:hAnsi="仿宋" w:eastAsia="仿宋" w:cs="仿宋"/>
          <w:sz w:val="30"/>
          <w:szCs w:val="30"/>
        </w:rPr>
      </w:pPr>
    </w:p>
    <w:p>
      <w:pPr>
        <w:snapToGrid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XXXXXX单位（公章）</w:t>
      </w:r>
    </w:p>
    <w:p>
      <w:pPr>
        <w:snapToGrid w:val="0"/>
        <w:spacing w:line="500" w:lineRule="exact"/>
        <w:ind w:firstLine="4800" w:firstLineChars="1600"/>
      </w:pPr>
      <w:r>
        <w:rPr>
          <w:rFonts w:hint="eastAsia" w:ascii="仿宋" w:hAnsi="仿宋" w:eastAsia="仿宋" w:cs="仿宋"/>
          <w:sz w:val="30"/>
          <w:szCs w:val="30"/>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ODZjZjNkYzNlZDkzOGY3OTk4MGM5M2IyYzc0NzkifQ=="/>
  </w:docVars>
  <w:rsids>
    <w:rsidRoot w:val="08282D2E"/>
    <w:rsid w:val="08282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2024-07-18T07:19:00Z</dcterms:created>
  <dc:creator>Z</dc:creator>
  <cp:lastModifiedBy>Z</cp:lastModifiedBy>
  <dcterms:modified xsi:type="dcterms:W3CDTF">2024-07-18T07:20:01Z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6FF4C045470F49C2AEC06187D68E433E_11</vt:lpwstr>
  </property>
</Properties>
</file>