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18"/>
        <w:gridCol w:w="1713"/>
        <w:gridCol w:w="1700"/>
        <w:gridCol w:w="1750"/>
        <w:gridCol w:w="1200"/>
        <w:gridCol w:w="1375"/>
        <w:gridCol w:w="1162"/>
        <w:gridCol w:w="788"/>
        <w:gridCol w:w="850"/>
        <w:gridCol w:w="1125"/>
        <w:gridCol w:w="1222"/>
      </w:tblGrid>
      <w:tr w14:paraId="4941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E929">
            <w:pPr>
              <w:pStyle w:val="5"/>
              <w:keepNext w:val="0"/>
              <w:keepLines w:val="0"/>
              <w:widowControl w:val="0"/>
              <w:suppressLineNumbers w:val="0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  <w:t>附件5</w:t>
            </w:r>
          </w:p>
        </w:tc>
      </w:tr>
      <w:tr w14:paraId="6A3D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0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500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kern w:val="2"/>
                <w:sz w:val="44"/>
                <w:szCs w:val="44"/>
                <w:highlight w:val="none"/>
                <w:lang w:eastAsia="zh-CN"/>
              </w:rPr>
              <w:t>参赛运动员健康情况反馈表</w:t>
            </w:r>
          </w:p>
        </w:tc>
      </w:tr>
      <w:tr w14:paraId="408B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367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单位：（盖章）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CB10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参赛项目：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1F24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填表人：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4AF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B1B2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E543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  月  日</w:t>
            </w:r>
          </w:p>
        </w:tc>
      </w:tr>
      <w:tr w14:paraId="71F1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4295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196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05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DAE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身体健康状况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922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购买保险情况</w:t>
            </w:r>
          </w:p>
        </w:tc>
      </w:tr>
      <w:tr w14:paraId="3E5A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0804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02BC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5E49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心电图（心脏是否正常）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A0E2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血压是否正常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E73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有无心血管疾病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1E1F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有无传染病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7512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是否购买保险</w:t>
            </w:r>
          </w:p>
        </w:tc>
      </w:tr>
      <w:tr w14:paraId="1AF5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3E7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41A6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0844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D7B7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不正常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C75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255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不正常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4846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5E42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A4C3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FEC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83C8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已办理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8AE1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未办理</w:t>
            </w:r>
          </w:p>
        </w:tc>
      </w:tr>
      <w:tr w14:paraId="78F2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6D5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FD7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610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1E8B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170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D779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15A5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985A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F892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F75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835B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549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3C1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C5E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8104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E64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B1E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CFA5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C3EA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58D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5F35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24E0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63E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E9F3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B66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6C22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678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D32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91D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FF9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CFBF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570E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C8A4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13F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7CF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BE69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9D96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568C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29A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1B48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FD1F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301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999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5D85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5E0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70F9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4300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413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02BF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63DF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821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1734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03A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D84F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7B2A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01F1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715A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A1C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0BB6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CF15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054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E356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D6A6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199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2CDA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35F9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5E7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1EA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F7FE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573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09DA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041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0597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844D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5ED4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7193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38A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12A2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D5D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EBB1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C113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96ED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715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204B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2587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583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EE68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73D1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E4EE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6B78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6F28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B3EB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243F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7345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A24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BCFC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F289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6CB4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C313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7A5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8C39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8C52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9FF1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4C02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A8C6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74D6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37E9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EC1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DEC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32FA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1CAE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0E27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529F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85A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4AB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3DE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18F9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E063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CF1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6B71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8D1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DCA6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A982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726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550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711C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8EB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ECE3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B6FE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</w:tbl>
    <w:p w14:paraId="08AEBD23">
      <w:r>
        <w:rPr>
          <w:rFonts w:hint="eastAsia" w:ascii="CESI仿宋-GB2312" w:hAnsi="CESI仿宋-GB2312" w:eastAsia="CESI仿宋-GB2312" w:cs="CESI仿宋-GB2312"/>
          <w:color w:val="auto"/>
          <w:sz w:val="21"/>
          <w:szCs w:val="21"/>
          <w:lang w:val="en-US" w:eastAsia="zh-CN"/>
        </w:rPr>
        <w:t>备注：1、各代表团要本着对运动员负责的态度，认真填写。2、本表不得弄虚作假。如因虚报实情，造成意外，由各代表团自行负责。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NmYTY1NDFhMDg2MmEwOTBiYTA2ZmYyNzU4Y2YifQ=="/>
  </w:docVars>
  <w:rsids>
    <w:rsidRoot w:val="63371E31"/>
    <w:rsid w:val="633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2024-09-13T02:45:00Z</dcterms:created>
  <dc:creator>L木子李à</dc:creator>
  <cp:lastModifiedBy>L木子李à</cp:lastModifiedBy>
  <dcterms:modified xsi:type="dcterms:W3CDTF">2024-09-13T02:46:14Z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DE42C34A9954477BA3E409BF9A5FB7BD_11</vt:lpwstr>
  </property>
</Properties>
</file>