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9A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附件</w:t>
      </w:r>
    </w:p>
    <w:p w14:paraId="1AE16A07">
      <w:pPr>
        <w:ind w:firstLine="280" w:firstLineChars="1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“匠心闪耀 ‘创’想未来”安徽省职工文创大赛拟获奖名单</w:t>
      </w:r>
    </w:p>
    <w:tbl>
      <w:tblPr>
        <w:tblStyle w:val="5"/>
        <w:tblpPr w:leftFromText="180" w:rightFromText="180" w:vertAnchor="text" w:horzAnchor="page" w:tblpX="1207" w:tblpY="192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98"/>
        <w:gridCol w:w="2332"/>
        <w:gridCol w:w="2665"/>
        <w:gridCol w:w="2853"/>
      </w:tblGrid>
      <w:tr w14:paraId="7EE5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（一）“皖美造物”-实体产品类拟获奖名单 </w:t>
            </w:r>
          </w:p>
        </w:tc>
      </w:tr>
      <w:tr w14:paraId="0E42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获奖作品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</w:tr>
      <w:tr w14:paraId="4609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高开峰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大漆脱胎漆瓶、大漆葫芦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安徽大学工会委员会、劳模（职工）创新工作室</w:t>
            </w:r>
          </w:p>
        </w:tc>
      </w:tr>
      <w:tr w14:paraId="3F71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王新亮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开窗见景冰箱贴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安徽省旅创文化艺术发展中心</w:t>
            </w:r>
          </w:p>
        </w:tc>
      </w:tr>
      <w:tr w14:paraId="6A2F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1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董岩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印证辉煌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安徽田园居电子商务股份有限公司</w:t>
            </w:r>
          </w:p>
        </w:tc>
      </w:tr>
      <w:tr w14:paraId="4CC5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路通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《亳州花戏楼吉祥瑞兽》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亳州红陶文化艺术传播有限公司</w:t>
            </w:r>
          </w:p>
        </w:tc>
      </w:tr>
      <w:tr w14:paraId="5B2D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6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吴辰昊、牛青、章学谦、蔡庆怡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星火·传承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安徽叉车集团</w:t>
            </w:r>
          </w:p>
        </w:tc>
      </w:tr>
      <w:tr w14:paraId="2D7F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B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龚纯、王吉喆、王刚、王运龙、刘壮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中国电科芯形象大方巾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中国电子科技集团公司第三十八研究所</w:t>
            </w:r>
          </w:p>
        </w:tc>
      </w:tr>
      <w:tr w14:paraId="7F33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（二）“皖美生活”-数字创意类拟获奖名单 </w:t>
            </w:r>
          </w:p>
        </w:tc>
      </w:tr>
      <w:tr w14:paraId="6C87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获奖作品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</w:tr>
      <w:tr w14:paraId="39A5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昌文鑫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煤海匠心 筑“皖”美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安徽淮北煤电技师学院（淮北矿业集团）</w:t>
            </w:r>
          </w:p>
        </w:tc>
      </w:tr>
      <w:tr w14:paraId="02F2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高娴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戏步梨园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</w:tr>
      <w:tr w14:paraId="1076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1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歌曲《池词》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安徽省交通控股集团有限公司池州高速管理中心</w:t>
            </w:r>
          </w:p>
        </w:tc>
      </w:tr>
      <w:tr w14:paraId="5541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喻瑜、张鹏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光谱下的古物新生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安徽新闻出版职业技术学院 </w:t>
            </w:r>
          </w:p>
        </w:tc>
      </w:tr>
      <w:tr w14:paraId="37F6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郭浩原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萌趣匠造：Mickey美好未来家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合肥工业大学建筑与艺术学院</w:t>
            </w:r>
          </w:p>
        </w:tc>
      </w:tr>
      <w:tr w14:paraId="669D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孙利鹏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《把安徽带回家》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安徽中烟工业有限责任公司芜湖卷烟厂</w:t>
            </w:r>
          </w:p>
        </w:tc>
      </w:tr>
      <w:tr w14:paraId="2B13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（三）“皖美匠心”-主题创意类拟获奖名单 </w:t>
            </w:r>
          </w:p>
        </w:tc>
      </w:tr>
      <w:tr w14:paraId="0EC3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参赛者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获奖作品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</w:tr>
      <w:tr w14:paraId="3A2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《百年工韵，匠心共融》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安徽省阜阳市第十五中学</w:t>
            </w:r>
          </w:p>
        </w:tc>
      </w:tr>
      <w:tr w14:paraId="0F5B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4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鹿海缘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光阴里的匠与创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安徽建筑大学</w:t>
            </w:r>
          </w:p>
        </w:tc>
      </w:tr>
      <w:tr w14:paraId="2DF68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8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袁乔木、何雪峰、方婵、王亚南等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农民画系列文创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国网安徽电力 </w:t>
            </w:r>
          </w:p>
        </w:tc>
      </w:tr>
      <w:tr w14:paraId="7A7C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刘永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安徽高速公路简图系列文创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安徽交控集团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合肥中心</w:t>
            </w:r>
          </w:p>
        </w:tc>
      </w:tr>
      <w:tr w14:paraId="5160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0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郭素雯 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“东小工”“暖暖” 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池州嘉誉广告公司</w:t>
            </w:r>
          </w:p>
        </w:tc>
      </w:tr>
      <w:tr w14:paraId="3DBD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9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2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民生小裕 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六安市裕安区发改委（区民生工作服务中心） </w:t>
            </w:r>
          </w:p>
        </w:tc>
      </w:tr>
    </w:tbl>
    <w:p w14:paraId="120B5B76">
      <w:pPr>
        <w:pStyle w:val="2"/>
        <w:rPr>
          <w:rFonts w:hint="eastAsia"/>
          <w:lang w:val="en-US" w:eastAsia="zh-CN"/>
        </w:rPr>
      </w:pPr>
    </w:p>
    <w:p w14:paraId="18F5F705">
      <w:pPr>
        <w:rPr>
          <w:rStyle w:val="7"/>
          <w:rFonts w:hint="eastAsia" w:ascii="Microsoft YaHei UI" w:hAnsi="Microsoft YaHei UI" w:eastAsia="Microsoft YaHei UI" w:cs="Microsoft YaHei UI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52088"/>
    <w:rsid w:val="39EF61B5"/>
    <w:rsid w:val="3BDF8664"/>
    <w:rsid w:val="43A24492"/>
    <w:rsid w:val="5E70693C"/>
    <w:rsid w:val="63637866"/>
    <w:rsid w:val="697614A3"/>
    <w:rsid w:val="6F726288"/>
    <w:rsid w:val="76326678"/>
    <w:rsid w:val="7AEFBFA3"/>
    <w:rsid w:val="7FFD70C4"/>
    <w:rsid w:val="94FE12E1"/>
    <w:rsid w:val="A9FBD788"/>
    <w:rsid w:val="B7E7AE72"/>
    <w:rsid w:val="D3FA2528"/>
    <w:rsid w:val="DBF78FE5"/>
    <w:rsid w:val="EBFA9A96"/>
    <w:rsid w:val="F79EC476"/>
    <w:rsid w:val="FDBE09CA"/>
    <w:rsid w:val="FEEE4912"/>
    <w:rsid w:val="FFE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uppressAutoHyphens/>
      <w:spacing w:after="140" w:line="276" w:lineRule="auto"/>
    </w:pPr>
    <w:rPr>
      <w:rFonts w:ascii="Calibri" w:hAnsi="Calibri" w:eastAsia="宋体" w:cs="Times New Roman"/>
      <w:lang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855</Characters>
  <Lines>0</Lines>
  <Paragraphs>0</Paragraphs>
  <TotalTime>14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2025-11-24T17:36:00Z</dcterms:created>
  <dc:creator>75423</dc:creator>
  <cp:lastModifiedBy>Dear-妍妍</cp:lastModifiedBy>
  <cp:lastPrinted>2025-11-25T11:20:00Z</cp:lastPrinted>
  <dcterms:modified xsi:type="dcterms:W3CDTF">2025-11-25T04:22:33Z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eyJoZGlkIjoiZDA2ZjE2YmRjYWU4ZGIyZmIxZDczM2FjMzgwYzZjODQiLCJ1c2VySWQiOiIyOTI2MDY0MTcifQ==</vt:lpwstr>
  </property>
  <property fmtid="{D5CDD505-2E9C-101B-9397-08002B2CF9AE}" pid="4" name="ICV">
    <vt:lpwstr>ED5DB560BB6E40F3B5AEDE56CF92A0DA_13</vt:lpwstr>
  </property>
</Properties>
</file>